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E23C39" w14:textId="6E973654" w:rsidR="007A6B3A" w:rsidRPr="00992B1D" w:rsidRDefault="00DB2DDC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992B1D">
        <w:rPr>
          <w:rFonts w:ascii="Calibri" w:hAnsi="Calibri"/>
          <w:b/>
          <w:bCs/>
        </w:rPr>
        <w:t xml:space="preserve">NEXO </w:t>
      </w:r>
      <w:r w:rsidR="00BE35AA" w:rsidRPr="00992B1D">
        <w:rPr>
          <w:rFonts w:ascii="Calibri" w:hAnsi="Calibri"/>
          <w:b/>
          <w:bCs/>
        </w:rPr>
        <w:t>VI</w:t>
      </w:r>
    </w:p>
    <w:p w14:paraId="2C2D20AA" w14:textId="085AA5F1" w:rsidR="007A6B3A" w:rsidRPr="00992B1D" w:rsidRDefault="00483AF3" w:rsidP="00BB2DC6">
      <w:pPr>
        <w:pStyle w:val="Ttulo8"/>
        <w:rPr>
          <w:rFonts w:ascii="Calibri" w:hAnsi="Calibri"/>
          <w:szCs w:val="22"/>
          <w:lang w:val="pt-PT"/>
        </w:rPr>
      </w:pPr>
      <w:r w:rsidRPr="00992B1D"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992B1D" w:rsidRPr="00992B1D">
        <w:rPr>
          <w:rFonts w:ascii="Calibri" w:hAnsi="Calibri"/>
          <w:b w:val="0"/>
          <w:szCs w:val="22"/>
          <w:lang w:val="pt-PT"/>
        </w:rPr>
        <w:t>0782</w:t>
      </w:r>
      <w:r w:rsidR="00F2392A" w:rsidRPr="00992B1D">
        <w:rPr>
          <w:rFonts w:ascii="Calibri" w:hAnsi="Calibri"/>
          <w:b w:val="0"/>
          <w:szCs w:val="22"/>
          <w:lang w:val="pt-PT"/>
        </w:rPr>
        <w:t>/20</w:t>
      </w:r>
      <w:r w:rsidR="00095A81" w:rsidRPr="00992B1D">
        <w:rPr>
          <w:rFonts w:ascii="Calibri" w:hAnsi="Calibri"/>
          <w:b w:val="0"/>
          <w:szCs w:val="22"/>
          <w:lang w:val="pt-PT"/>
        </w:rPr>
        <w:t>2</w:t>
      </w:r>
      <w:r w:rsidR="00992B1D" w:rsidRPr="00992B1D">
        <w:rPr>
          <w:rFonts w:ascii="Calibri" w:hAnsi="Calibri"/>
          <w:b w:val="0"/>
          <w:szCs w:val="22"/>
          <w:lang w:val="pt-PT"/>
        </w:rPr>
        <w:t>1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CNPJ/CPF/MF: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  <w:bookmarkStart w:id="0" w:name="_GoBack"/>
      <w:bookmarkEnd w:id="0"/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074E8" w14:textId="77777777" w:rsidR="00F412C7" w:rsidRDefault="00F412C7">
      <w:r>
        <w:separator/>
      </w:r>
    </w:p>
  </w:endnote>
  <w:endnote w:type="continuationSeparator" w:id="0">
    <w:p w14:paraId="75E7FA73" w14:textId="77777777" w:rsidR="00F412C7" w:rsidRDefault="00F4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8B37F" w14:textId="6B7CB439" w:rsidR="00F803EB" w:rsidRDefault="00F803EB" w:rsidP="00212B50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DB2DDC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DB2DDC">
      <w:rPr>
        <w:rFonts w:ascii="Arial" w:hAnsi="Arial" w:cs="Arial"/>
        <w:sz w:val="16"/>
      </w:rPr>
      <w:t>1</w:t>
    </w:r>
    <w:r>
      <w:rPr>
        <w:rFonts w:ascii="Arial" w:hAnsi="Arial" w:cs="Arial"/>
        <w:sz w:val="16"/>
      </w:rPr>
      <w:t xml:space="preserve">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32876" w14:textId="77777777" w:rsidR="00F412C7" w:rsidRDefault="00F412C7">
      <w:r>
        <w:separator/>
      </w:r>
    </w:p>
  </w:footnote>
  <w:footnote w:type="continuationSeparator" w:id="0">
    <w:p w14:paraId="76988453" w14:textId="77777777" w:rsidR="00F412C7" w:rsidRDefault="00F41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3F846" w14:textId="77777777" w:rsidR="00F803EB" w:rsidRPr="00A36649" w:rsidRDefault="00D9682D" w:rsidP="00FA48CA">
    <w:pPr>
      <w:ind w:left="1418"/>
      <w:rPr>
        <w:rFonts w:ascii="Calibri" w:hAnsi="Calibri"/>
        <w:sz w:val="20"/>
        <w:szCs w:val="20"/>
      </w:rPr>
    </w:pPr>
    <w:r>
      <w:rPr>
        <w:rFonts w:ascii="Calibri" w:hAnsi="Calibri"/>
        <w:b/>
        <w:noProof/>
        <w:sz w:val="20"/>
        <w:szCs w:val="20"/>
        <w:lang w:eastAsia="pt-BR"/>
      </w:rPr>
      <w:drawing>
        <wp:anchor distT="0" distB="0" distL="114300" distR="114300" simplePos="0" relativeHeight="251657728" behindDoc="0" locked="0" layoutInCell="1" allowOverlap="1" wp14:anchorId="29D57B9E" wp14:editId="7DF41B56">
          <wp:simplePos x="0" y="0"/>
          <wp:positionH relativeFrom="column">
            <wp:posOffset>212090</wp:posOffset>
          </wp:positionH>
          <wp:positionV relativeFrom="paragraph">
            <wp:posOffset>60960</wp:posOffset>
          </wp:positionV>
          <wp:extent cx="594995" cy="483235"/>
          <wp:effectExtent l="0" t="0" r="0" b="0"/>
          <wp:wrapNone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03EB" w:rsidRPr="00A36649">
      <w:rPr>
        <w:rFonts w:ascii="Calibri" w:hAnsi="Calibri"/>
        <w:b/>
        <w:sz w:val="20"/>
        <w:szCs w:val="20"/>
      </w:rPr>
      <w:t>ESTADO DE SANTA CATARINA</w:t>
    </w:r>
    <w:r w:rsidR="00F803EB" w:rsidRPr="00A36649">
      <w:rPr>
        <w:rFonts w:ascii="Calibri" w:hAnsi="Calibri"/>
        <w:sz w:val="20"/>
        <w:szCs w:val="20"/>
      </w:rPr>
      <w:t xml:space="preserve"> </w:t>
    </w:r>
  </w:p>
  <w:p w14:paraId="356878C9" w14:textId="77777777" w:rsidR="00F803EB" w:rsidRPr="00A36649" w:rsidRDefault="00F803EB" w:rsidP="00FA48CA">
    <w:pPr>
      <w:ind w:left="1418"/>
      <w:rPr>
        <w:rFonts w:ascii="Calibri" w:hAnsi="Calibri"/>
        <w:sz w:val="20"/>
        <w:szCs w:val="20"/>
      </w:rPr>
    </w:pPr>
    <w:r w:rsidRPr="00A36649">
      <w:rPr>
        <w:rFonts w:ascii="Calibri" w:hAnsi="Calibri"/>
        <w:b/>
        <w:sz w:val="20"/>
        <w:szCs w:val="20"/>
      </w:rPr>
      <w:t>FUNDAÇÃO UNIVERSIDADE DO ESTADO DE SANTA CATARINA</w:t>
    </w:r>
  </w:p>
  <w:p w14:paraId="03EE8B51" w14:textId="77777777" w:rsidR="00F803EB" w:rsidRPr="00A36649" w:rsidRDefault="00F803EB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>PRÓ-REITORIA DE ADMINISTRAÇÃO – PROAD</w:t>
    </w:r>
  </w:p>
  <w:p w14:paraId="71636329" w14:textId="77777777" w:rsidR="00F803EB" w:rsidRPr="00A36649" w:rsidRDefault="00F803EB" w:rsidP="00FA48CA">
    <w:pPr>
      <w:pStyle w:val="Cabealho"/>
      <w:ind w:left="1418"/>
      <w:rPr>
        <w:rFonts w:ascii="Calibri" w:hAnsi="Calibri" w:cs="Calibri"/>
        <w:b/>
        <w:lang w:val="pt-BR"/>
      </w:rPr>
    </w:pPr>
    <w:r w:rsidRPr="00A36649">
      <w:rPr>
        <w:rFonts w:ascii="Calibri" w:hAnsi="Calibri" w:cs="Calibri"/>
        <w:b/>
        <w:lang w:val="pt-BR"/>
      </w:rPr>
      <w:t xml:space="preserve">COORDENADORIA DE LICITAÇÕES E COMPRAS - CLC         </w:t>
    </w:r>
  </w:p>
  <w:p w14:paraId="0CE019B4" w14:textId="77777777" w:rsidR="00F803EB" w:rsidRDefault="00F803EB" w:rsidP="00FA48CA">
    <w:pPr>
      <w:ind w:left="567"/>
      <w:rPr>
        <w:b/>
      </w:rPr>
    </w:pPr>
  </w:p>
  <w:p w14:paraId="0C46C0F9" w14:textId="77777777" w:rsidR="00F803EB" w:rsidRDefault="00F803EB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2FA04E4"/>
    <w:multiLevelType w:val="multilevel"/>
    <w:tmpl w:val="4E9A02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3201149"/>
    <w:multiLevelType w:val="multilevel"/>
    <w:tmpl w:val="25A23DD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416" w:hanging="60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352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16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16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6336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7152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8328" w:hanging="1800"/>
      </w:pPr>
      <w:rPr>
        <w:rFonts w:hint="default"/>
        <w:sz w:val="22"/>
      </w:rPr>
    </w:lvl>
  </w:abstractNum>
  <w:abstractNum w:abstractNumId="13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5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15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3"/>
  </w:num>
  <w:num w:numId="33">
    <w:abstractNumId w:val="14"/>
  </w:num>
  <w:num w:numId="34">
    <w:abstractNumId w:val="10"/>
  </w:num>
  <w:num w:numId="35">
    <w:abstractNumId w:val="12"/>
  </w:num>
  <w:num w:numId="36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1F797A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3B17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42F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2B1D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CF431C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DDC"/>
    <w:rsid w:val="00DB5D35"/>
    <w:rsid w:val="00DB64CE"/>
    <w:rsid w:val="00DB6FA1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36954-860B-4429-AF82-5C35B6CA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15</cp:revision>
  <cp:lastPrinted>2021-07-14T14:31:00Z</cp:lastPrinted>
  <dcterms:created xsi:type="dcterms:W3CDTF">2020-05-14T18:48:00Z</dcterms:created>
  <dcterms:modified xsi:type="dcterms:W3CDTF">2021-08-10T16:19:00Z</dcterms:modified>
</cp:coreProperties>
</file>